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D1B" w:rsidRDefault="00FA5388" w:rsidP="00FA5388">
      <w:pPr>
        <w:jc w:val="both"/>
      </w:pPr>
      <w:r>
        <w:t xml:space="preserve">1. </w:t>
      </w:r>
      <w:proofErr w:type="spellStart"/>
      <w:proofErr w:type="gramStart"/>
      <w:r>
        <w:t>ქირურგიული</w:t>
      </w:r>
      <w:proofErr w:type="spellEnd"/>
      <w:proofErr w:type="gramEnd"/>
      <w:r>
        <w:t xml:space="preserve"> </w:t>
      </w:r>
      <w:proofErr w:type="spellStart"/>
      <w:r>
        <w:t>ერთჯერადი</w:t>
      </w:r>
      <w:proofErr w:type="spellEnd"/>
      <w:r>
        <w:t xml:space="preserve"> </w:t>
      </w:r>
      <w:proofErr w:type="spellStart"/>
      <w:r>
        <w:t>ნიღაბი</w:t>
      </w:r>
      <w:proofErr w:type="spellEnd"/>
      <w:r>
        <w:t xml:space="preserve"> (</w:t>
      </w:r>
      <w:proofErr w:type="spellStart"/>
      <w:r>
        <w:t>ერთჯერადი</w:t>
      </w:r>
      <w:proofErr w:type="spellEnd"/>
      <w:r>
        <w:t xml:space="preserve"> </w:t>
      </w:r>
      <w:proofErr w:type="spellStart"/>
      <w:r>
        <w:t>ნიღაბი</w:t>
      </w:r>
      <w:proofErr w:type="spellEnd"/>
      <w:r>
        <w:t xml:space="preserve"> (</w:t>
      </w:r>
      <w:proofErr w:type="spellStart"/>
      <w:r>
        <w:t>პირბადე</w:t>
      </w:r>
      <w:proofErr w:type="spellEnd"/>
      <w:r>
        <w:t xml:space="preserve">), </w:t>
      </w:r>
      <w:proofErr w:type="spellStart"/>
      <w:r>
        <w:t>ქარხნულად</w:t>
      </w:r>
      <w:proofErr w:type="spellEnd"/>
      <w:r>
        <w:t xml:space="preserve"> </w:t>
      </w:r>
      <w:bookmarkStart w:id="0" w:name="_GoBack"/>
      <w:bookmarkEnd w:id="0"/>
      <w:proofErr w:type="spellStart"/>
      <w:r>
        <w:t>დამზადებული</w:t>
      </w:r>
      <w:proofErr w:type="spellEnd"/>
      <w:r>
        <w:t xml:space="preserve">, </w:t>
      </w:r>
      <w:proofErr w:type="spellStart"/>
      <w:r>
        <w:t>არანაკლებ</w:t>
      </w:r>
      <w:proofErr w:type="spellEnd"/>
      <w:r>
        <w:t xml:space="preserve"> </w:t>
      </w:r>
      <w:proofErr w:type="spellStart"/>
      <w:r>
        <w:t>სამ</w:t>
      </w:r>
      <w:proofErr w:type="spellEnd"/>
      <w:r>
        <w:t xml:space="preserve"> </w:t>
      </w:r>
      <w:proofErr w:type="spellStart"/>
      <w:r>
        <w:t>შრიანი</w:t>
      </w:r>
      <w:proofErr w:type="spellEnd"/>
      <w:r>
        <w:t xml:space="preserve">, </w:t>
      </w:r>
      <w:proofErr w:type="spellStart"/>
      <w:r>
        <w:t>ყურზე</w:t>
      </w:r>
      <w:proofErr w:type="spellEnd"/>
      <w:r>
        <w:t xml:space="preserve"> </w:t>
      </w:r>
      <w:proofErr w:type="spellStart"/>
      <w:r>
        <w:t>რეზინის</w:t>
      </w:r>
      <w:proofErr w:type="spellEnd"/>
      <w:r>
        <w:t xml:space="preserve"> </w:t>
      </w:r>
      <w:proofErr w:type="spellStart"/>
      <w:r>
        <w:t>სამაგრებით</w:t>
      </w:r>
      <w:proofErr w:type="spellEnd"/>
      <w:r>
        <w:t xml:space="preserve">, </w:t>
      </w:r>
      <w:proofErr w:type="spellStart"/>
      <w:r>
        <w:t>ცხვირის</w:t>
      </w:r>
      <w:proofErr w:type="spellEnd"/>
      <w:r>
        <w:t xml:space="preserve"> </w:t>
      </w:r>
      <w:proofErr w:type="spellStart"/>
      <w:r>
        <w:t>არეში</w:t>
      </w:r>
      <w:proofErr w:type="spellEnd"/>
      <w:r>
        <w:t xml:space="preserve"> </w:t>
      </w:r>
      <w:proofErr w:type="spellStart"/>
      <w:r>
        <w:t>რეგულირებადი</w:t>
      </w:r>
      <w:proofErr w:type="spellEnd"/>
      <w:r>
        <w:t xml:space="preserve"> </w:t>
      </w:r>
      <w:proofErr w:type="spellStart"/>
      <w:r>
        <w:t>ფირფიტა-ფიქსატორით</w:t>
      </w:r>
      <w:proofErr w:type="spellEnd"/>
      <w:r>
        <w:t xml:space="preserve"> </w:t>
      </w:r>
      <w:proofErr w:type="spellStart"/>
      <w:r>
        <w:t>ცხვირსა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სახეს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სიცარიელის</w:t>
      </w:r>
      <w:proofErr w:type="spellEnd"/>
      <w:r>
        <w:t xml:space="preserve"> </w:t>
      </w:r>
      <w:proofErr w:type="spellStart"/>
      <w:r>
        <w:t>შესავსებად</w:t>
      </w:r>
      <w:proofErr w:type="spellEnd"/>
      <w:r>
        <w:t xml:space="preserve">, </w:t>
      </w:r>
      <w:proofErr w:type="spellStart"/>
      <w:r>
        <w:t>ნიღაბი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ფარავდეს</w:t>
      </w:r>
      <w:proofErr w:type="spellEnd"/>
      <w:r>
        <w:t xml:space="preserve"> </w:t>
      </w:r>
      <w:proofErr w:type="spellStart"/>
      <w:r>
        <w:t>ცხვირსა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პირს</w:t>
      </w:r>
      <w:proofErr w:type="spellEnd"/>
      <w:r>
        <w:t xml:space="preserve">) – 300 000 </w:t>
      </w:r>
      <w:proofErr w:type="spellStart"/>
      <w:r>
        <w:t>ცალი</w:t>
      </w:r>
      <w:proofErr w:type="spellEnd"/>
      <w:r>
        <w:t>;</w:t>
      </w:r>
      <w:r>
        <w:br/>
        <w:t xml:space="preserve">2. </w:t>
      </w:r>
      <w:proofErr w:type="spellStart"/>
      <w:proofErr w:type="gramStart"/>
      <w:r>
        <w:t>ერთჯერადი</w:t>
      </w:r>
      <w:proofErr w:type="spellEnd"/>
      <w:proofErr w:type="gram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ხელთათმანი</w:t>
      </w:r>
      <w:proofErr w:type="spellEnd"/>
      <w:r>
        <w:t xml:space="preserve"> (</w:t>
      </w:r>
      <w:proofErr w:type="spellStart"/>
      <w:r>
        <w:t>ლატექსის</w:t>
      </w:r>
      <w:proofErr w:type="spellEnd"/>
      <w:r>
        <w:t xml:space="preserve"> </w:t>
      </w:r>
      <w:proofErr w:type="spellStart"/>
      <w:r>
        <w:t>ხელთათმანები</w:t>
      </w:r>
      <w:proofErr w:type="spellEnd"/>
      <w:r>
        <w:t xml:space="preserve">, </w:t>
      </w:r>
      <w:proofErr w:type="spellStart"/>
      <w:r>
        <w:t>ტალკის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,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მოხმარებისათვის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შეიცავდეს</w:t>
      </w:r>
      <w:proofErr w:type="spellEnd"/>
      <w:r>
        <w:t xml:space="preserve"> </w:t>
      </w:r>
      <w:proofErr w:type="spellStart"/>
      <w:r>
        <w:t>ნივთიერებებს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იწვევენ</w:t>
      </w:r>
      <w:proofErr w:type="spellEnd"/>
      <w:r>
        <w:t xml:space="preserve"> </w:t>
      </w:r>
      <w:proofErr w:type="spellStart"/>
      <w:r>
        <w:t>დერმატიტს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ალერგიულ</w:t>
      </w:r>
      <w:proofErr w:type="spellEnd"/>
      <w:r>
        <w:t xml:space="preserve"> </w:t>
      </w:r>
      <w:proofErr w:type="spellStart"/>
      <w:r>
        <w:t>რეაქციებს</w:t>
      </w:r>
      <w:proofErr w:type="spellEnd"/>
      <w:r>
        <w:t xml:space="preserve">, s; m; l </w:t>
      </w:r>
      <w:proofErr w:type="spellStart"/>
      <w:r>
        <w:t>ზომა</w:t>
      </w:r>
      <w:proofErr w:type="spellEnd"/>
      <w:r>
        <w:t xml:space="preserve"> ) – 150 000 </w:t>
      </w:r>
      <w:proofErr w:type="spellStart"/>
      <w:r>
        <w:t>წყვილი</w:t>
      </w:r>
      <w:proofErr w:type="spellEnd"/>
      <w:r>
        <w:t>;</w:t>
      </w:r>
      <w:r>
        <w:br/>
        <w:t xml:space="preserve">3. </w:t>
      </w:r>
      <w:proofErr w:type="spellStart"/>
      <w:proofErr w:type="gramStart"/>
      <w:r>
        <w:t>ერთჯერადი</w:t>
      </w:r>
      <w:proofErr w:type="spellEnd"/>
      <w:proofErr w:type="gram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ხელთათმანი</w:t>
      </w:r>
      <w:proofErr w:type="spellEnd"/>
      <w:r>
        <w:t xml:space="preserve"> (</w:t>
      </w:r>
      <w:proofErr w:type="spellStart"/>
      <w:r>
        <w:t>ნიტრილის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ხელთათმანი</w:t>
      </w:r>
      <w:proofErr w:type="spellEnd"/>
      <w:r>
        <w:t xml:space="preserve">, </w:t>
      </w:r>
      <w:proofErr w:type="spellStart"/>
      <w:r>
        <w:t>ტალკის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. </w:t>
      </w:r>
      <w:proofErr w:type="spellStart"/>
      <w:r>
        <w:t>ანტიალერგიული</w:t>
      </w:r>
      <w:proofErr w:type="spellEnd"/>
      <w:r>
        <w:t xml:space="preserve">,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შეიცავს</w:t>
      </w:r>
      <w:proofErr w:type="spellEnd"/>
      <w:r>
        <w:t xml:space="preserve"> </w:t>
      </w:r>
      <w:proofErr w:type="spellStart"/>
      <w:r>
        <w:t>ნივთიერებებს</w:t>
      </w:r>
      <w:proofErr w:type="spellEnd"/>
      <w:r>
        <w:t xml:space="preserve">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იწვევენ</w:t>
      </w:r>
      <w:proofErr w:type="spellEnd"/>
      <w:r>
        <w:t xml:space="preserve"> </w:t>
      </w:r>
      <w:proofErr w:type="spellStart"/>
      <w:r>
        <w:t>დერმატიტს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ალერგიულ</w:t>
      </w:r>
      <w:proofErr w:type="spellEnd"/>
      <w:r>
        <w:t xml:space="preserve"> </w:t>
      </w:r>
      <w:proofErr w:type="spellStart"/>
      <w:r>
        <w:t>რეაქციებს</w:t>
      </w:r>
      <w:proofErr w:type="spellEnd"/>
      <w:r>
        <w:t xml:space="preserve">, s; m; l </w:t>
      </w:r>
      <w:proofErr w:type="spellStart"/>
      <w:r>
        <w:t>ზომა</w:t>
      </w:r>
      <w:proofErr w:type="spellEnd"/>
      <w:r>
        <w:t xml:space="preserve"> ) – 150 000 </w:t>
      </w:r>
      <w:proofErr w:type="spellStart"/>
      <w:r>
        <w:t>წყვილი</w:t>
      </w:r>
      <w:proofErr w:type="spellEnd"/>
      <w:r>
        <w:t>;</w:t>
      </w:r>
      <w:r>
        <w:br/>
        <w:t xml:space="preserve">4. </w:t>
      </w:r>
      <w:proofErr w:type="spellStart"/>
      <w:proofErr w:type="gramStart"/>
      <w:r>
        <w:t>ერთჯერადი</w:t>
      </w:r>
      <w:proofErr w:type="spellEnd"/>
      <w:proofErr w:type="gram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ქუდი</w:t>
      </w:r>
      <w:proofErr w:type="spellEnd"/>
      <w:r>
        <w:t xml:space="preserve"> (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ჩაჩი</w:t>
      </w:r>
      <w:proofErr w:type="spellEnd"/>
      <w:r>
        <w:t xml:space="preserve">) – 300 000 </w:t>
      </w:r>
      <w:proofErr w:type="spellStart"/>
      <w:r>
        <w:t>ცალი</w:t>
      </w:r>
      <w:proofErr w:type="spellEnd"/>
      <w:r>
        <w:t>;</w:t>
      </w:r>
      <w:r>
        <w:br/>
        <w:t xml:space="preserve">5. </w:t>
      </w:r>
      <w:proofErr w:type="spellStart"/>
      <w:proofErr w:type="gramStart"/>
      <w:r>
        <w:t>ერთჯერადი</w:t>
      </w:r>
      <w:proofErr w:type="spellEnd"/>
      <w:proofErr w:type="gram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ბახილი</w:t>
      </w:r>
      <w:proofErr w:type="spellEnd"/>
      <w:r>
        <w:t xml:space="preserve"> (</w:t>
      </w:r>
      <w:proofErr w:type="spellStart"/>
      <w:r>
        <w:t>პოლიეთილენის</w:t>
      </w:r>
      <w:proofErr w:type="spellEnd"/>
      <w:r>
        <w:t xml:space="preserve"> </w:t>
      </w:r>
      <w:proofErr w:type="spellStart"/>
      <w:r>
        <w:t>ფეხის</w:t>
      </w:r>
      <w:proofErr w:type="spellEnd"/>
      <w:r>
        <w:t xml:space="preserve"> </w:t>
      </w:r>
      <w:proofErr w:type="spellStart"/>
      <w:r>
        <w:t>ბახილი</w:t>
      </w:r>
      <w:proofErr w:type="spellEnd"/>
      <w:r>
        <w:t xml:space="preserve">, </w:t>
      </w:r>
      <w:proofErr w:type="spellStart"/>
      <w:r>
        <w:t>ერთჯერადი</w:t>
      </w:r>
      <w:proofErr w:type="spellEnd"/>
      <w:r>
        <w:t xml:space="preserve">, </w:t>
      </w:r>
      <w:proofErr w:type="spellStart"/>
      <w:r>
        <w:t>რეზინის</w:t>
      </w:r>
      <w:proofErr w:type="spellEnd"/>
      <w:r>
        <w:t xml:space="preserve"> </w:t>
      </w:r>
      <w:proofErr w:type="spellStart"/>
      <w:r>
        <w:t>სამაგრი</w:t>
      </w:r>
      <w:proofErr w:type="spellEnd"/>
      <w:r>
        <w:t xml:space="preserve"> </w:t>
      </w:r>
      <w:proofErr w:type="spellStart"/>
      <w:r>
        <w:t>ჟგუტით</w:t>
      </w:r>
      <w:proofErr w:type="spellEnd"/>
      <w:r>
        <w:t xml:space="preserve">) – 300 000 </w:t>
      </w:r>
      <w:proofErr w:type="spellStart"/>
      <w:r>
        <w:t>წყვილი</w:t>
      </w:r>
      <w:proofErr w:type="spellEnd"/>
      <w:r>
        <w:t>;</w:t>
      </w:r>
      <w:r>
        <w:br/>
        <w:t xml:space="preserve">6. </w:t>
      </w:r>
      <w:proofErr w:type="spellStart"/>
      <w:proofErr w:type="gramStart"/>
      <w:r>
        <w:t>რესპირატორი</w:t>
      </w:r>
      <w:proofErr w:type="spellEnd"/>
      <w:proofErr w:type="gramEnd"/>
      <w:r>
        <w:t xml:space="preserve"> (</w:t>
      </w:r>
      <w:proofErr w:type="spellStart"/>
      <w:r>
        <w:t>ნიღაბი</w:t>
      </w:r>
      <w:proofErr w:type="spellEnd"/>
      <w:r>
        <w:t xml:space="preserve"> </w:t>
      </w:r>
      <w:proofErr w:type="spellStart"/>
      <w:r>
        <w:t>რესპირატორი</w:t>
      </w:r>
      <w:proofErr w:type="spellEnd"/>
      <w:r>
        <w:t xml:space="preserve"> N95 </w:t>
      </w:r>
      <w:proofErr w:type="spellStart"/>
      <w:r>
        <w:t>სტანდარტი</w:t>
      </w:r>
      <w:proofErr w:type="spellEnd"/>
      <w:r>
        <w:t xml:space="preserve"> FFP 2) – 100 000 </w:t>
      </w:r>
      <w:proofErr w:type="spellStart"/>
      <w:r>
        <w:t>ცალი</w:t>
      </w:r>
      <w:proofErr w:type="spellEnd"/>
      <w:r>
        <w:t>;</w:t>
      </w:r>
      <w:r>
        <w:br/>
        <w:t xml:space="preserve">7. </w:t>
      </w:r>
      <w:proofErr w:type="spellStart"/>
      <w:proofErr w:type="gramStart"/>
      <w:r>
        <w:t>ფარი</w:t>
      </w:r>
      <w:proofErr w:type="spellEnd"/>
      <w:proofErr w:type="gramEnd"/>
      <w:r>
        <w:t xml:space="preserve"> (</w:t>
      </w:r>
      <w:proofErr w:type="spellStart"/>
      <w:r>
        <w:t>სახის</w:t>
      </w:r>
      <w:proofErr w:type="spellEnd"/>
      <w:r>
        <w:t xml:space="preserve"> </w:t>
      </w:r>
      <w:proofErr w:type="spellStart"/>
      <w:r>
        <w:t>დამცავი</w:t>
      </w:r>
      <w:proofErr w:type="spellEnd"/>
      <w:r>
        <w:t xml:space="preserve"> </w:t>
      </w:r>
      <w:proofErr w:type="spellStart"/>
      <w:r>
        <w:t>ფარი</w:t>
      </w:r>
      <w:proofErr w:type="spellEnd"/>
      <w:r>
        <w:t xml:space="preserve">, </w:t>
      </w:r>
      <w:proofErr w:type="spellStart"/>
      <w:r>
        <w:t>მრავალჯერადი</w:t>
      </w:r>
      <w:proofErr w:type="spellEnd"/>
      <w:r>
        <w:t xml:space="preserve"> </w:t>
      </w:r>
      <w:proofErr w:type="spellStart"/>
      <w:r>
        <w:t>გამოყენების</w:t>
      </w:r>
      <w:proofErr w:type="spellEnd"/>
      <w:r>
        <w:t xml:space="preserve">) – 1500 </w:t>
      </w:r>
      <w:proofErr w:type="spellStart"/>
      <w:r>
        <w:t>ცალი</w:t>
      </w:r>
      <w:proofErr w:type="spellEnd"/>
      <w:r>
        <w:t>;</w:t>
      </w:r>
      <w:r>
        <w:br/>
        <w:t xml:space="preserve">8. </w:t>
      </w:r>
      <w:proofErr w:type="spellStart"/>
      <w:proofErr w:type="gramStart"/>
      <w:r>
        <w:t>სამედიცინო</w:t>
      </w:r>
      <w:proofErr w:type="spellEnd"/>
      <w:proofErr w:type="gramEnd"/>
      <w:r>
        <w:t xml:space="preserve"> </w:t>
      </w:r>
      <w:proofErr w:type="spellStart"/>
      <w:r>
        <w:t>დამცავი</w:t>
      </w:r>
      <w:proofErr w:type="spellEnd"/>
      <w:r>
        <w:t xml:space="preserve"> </w:t>
      </w:r>
      <w:proofErr w:type="spellStart"/>
      <w:r>
        <w:t>სათვალე</w:t>
      </w:r>
      <w:proofErr w:type="spellEnd"/>
      <w:r>
        <w:t xml:space="preserve"> (</w:t>
      </w:r>
      <w:proofErr w:type="spellStart"/>
      <w:r>
        <w:t>ინდივიდუალური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, </w:t>
      </w:r>
      <w:proofErr w:type="spellStart"/>
      <w:r>
        <w:t>მრავალჯერადი</w:t>
      </w:r>
      <w:proofErr w:type="spellEnd"/>
      <w:r>
        <w:t xml:space="preserve"> </w:t>
      </w:r>
      <w:proofErr w:type="spellStart"/>
      <w:r>
        <w:t>გამოყენების</w:t>
      </w:r>
      <w:proofErr w:type="spellEnd"/>
      <w:r>
        <w:t xml:space="preserve">, </w:t>
      </w:r>
      <w:proofErr w:type="spellStart"/>
      <w:r>
        <w:t>თეთრი</w:t>
      </w:r>
      <w:proofErr w:type="spellEnd"/>
      <w:r>
        <w:t xml:space="preserve"> </w:t>
      </w:r>
      <w:proofErr w:type="spellStart"/>
      <w:r>
        <w:t>ჩრდილით</w:t>
      </w:r>
      <w:proofErr w:type="spellEnd"/>
      <w:r>
        <w:t xml:space="preserve">, </w:t>
      </w:r>
      <w:proofErr w:type="spellStart"/>
      <w:r>
        <w:t>გამჭვირვალე</w:t>
      </w:r>
      <w:proofErr w:type="spellEnd"/>
      <w:r>
        <w:t xml:space="preserve">) – 700 </w:t>
      </w:r>
      <w:proofErr w:type="spellStart"/>
      <w:r>
        <w:t>ცალი</w:t>
      </w:r>
      <w:proofErr w:type="spellEnd"/>
      <w:r>
        <w:t>;</w:t>
      </w:r>
      <w:r>
        <w:br/>
        <w:t xml:space="preserve">9. </w:t>
      </w:r>
      <w:proofErr w:type="spellStart"/>
      <w:proofErr w:type="gramStart"/>
      <w:r>
        <w:t>გვამის</w:t>
      </w:r>
      <w:proofErr w:type="spellEnd"/>
      <w:proofErr w:type="gramEnd"/>
      <w:r>
        <w:t xml:space="preserve"> </w:t>
      </w:r>
      <w:proofErr w:type="spellStart"/>
      <w:r>
        <w:t>ჩანთა</w:t>
      </w:r>
      <w:proofErr w:type="spellEnd"/>
      <w:r>
        <w:t xml:space="preserve"> (</w:t>
      </w:r>
      <w:proofErr w:type="spellStart"/>
      <w:r>
        <w:t>წყალგაუმტარი</w:t>
      </w:r>
      <w:proofErr w:type="spellEnd"/>
      <w:r>
        <w:t xml:space="preserve">, </w:t>
      </w:r>
      <w:proofErr w:type="spellStart"/>
      <w:r>
        <w:t>გვერდები</w:t>
      </w:r>
      <w:proofErr w:type="spellEnd"/>
      <w:r>
        <w:t xml:space="preserve"> </w:t>
      </w:r>
      <w:proofErr w:type="spellStart"/>
      <w:r>
        <w:t>ნაკერების</w:t>
      </w:r>
      <w:proofErr w:type="spellEnd"/>
      <w:r>
        <w:t xml:space="preserve"> </w:t>
      </w:r>
      <w:proofErr w:type="spellStart"/>
      <w:r>
        <w:t>გარეშე</w:t>
      </w:r>
      <w:proofErr w:type="spellEnd"/>
      <w:r>
        <w:t xml:space="preserve">, </w:t>
      </w:r>
      <w:proofErr w:type="spellStart"/>
      <w:r>
        <w:t>თავიდან</w:t>
      </w:r>
      <w:proofErr w:type="spellEnd"/>
      <w:r>
        <w:t xml:space="preserve"> </w:t>
      </w:r>
      <w:proofErr w:type="spellStart"/>
      <w:r>
        <w:t>ბოლომდე</w:t>
      </w:r>
      <w:proofErr w:type="spellEnd"/>
      <w:r>
        <w:t xml:space="preserve"> </w:t>
      </w:r>
      <w:proofErr w:type="spellStart"/>
      <w:r>
        <w:t>ელვა-შესაკრავით,თავი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ბოლო</w:t>
      </w:r>
      <w:proofErr w:type="spellEnd"/>
      <w:r>
        <w:t xml:space="preserve"> </w:t>
      </w:r>
      <w:proofErr w:type="spellStart"/>
      <w:r>
        <w:t>გაკერილი</w:t>
      </w:r>
      <w:proofErr w:type="spellEnd"/>
      <w:r>
        <w:t xml:space="preserve">. </w:t>
      </w:r>
      <w:proofErr w:type="spellStart"/>
      <w:r>
        <w:t>არანაკლებ</w:t>
      </w:r>
      <w:proofErr w:type="spellEnd"/>
      <w:r>
        <w:t xml:space="preserve"> </w:t>
      </w:r>
      <w:proofErr w:type="spellStart"/>
      <w:r>
        <w:t>ზომა</w:t>
      </w:r>
      <w:proofErr w:type="spellEnd"/>
      <w:r>
        <w:t xml:space="preserve"> 2.20მ x 1.20მ ±5სმ.) – 150 </w:t>
      </w:r>
      <w:proofErr w:type="spellStart"/>
      <w:r>
        <w:t>ცალი</w:t>
      </w:r>
      <w:proofErr w:type="spellEnd"/>
      <w:proofErr w:type="gramStart"/>
      <w:r>
        <w:t>;</w:t>
      </w:r>
      <w:proofErr w:type="gramEnd"/>
      <w:r>
        <w:br/>
        <w:t xml:space="preserve">10. </w:t>
      </w:r>
      <w:proofErr w:type="spellStart"/>
      <w:proofErr w:type="gramStart"/>
      <w:r>
        <w:t>დისტანციური</w:t>
      </w:r>
      <w:proofErr w:type="spellEnd"/>
      <w:proofErr w:type="gramEnd"/>
      <w:r>
        <w:t xml:space="preserve"> </w:t>
      </w:r>
      <w:proofErr w:type="spellStart"/>
      <w:r>
        <w:t>თერმომეტრი</w:t>
      </w:r>
      <w:proofErr w:type="spellEnd"/>
      <w:r>
        <w:t xml:space="preserve"> (</w:t>
      </w:r>
      <w:proofErr w:type="spellStart"/>
      <w:r>
        <w:t>ინფრაწითელი</w:t>
      </w:r>
      <w:proofErr w:type="spellEnd"/>
      <w:r>
        <w:t xml:space="preserve"> </w:t>
      </w:r>
      <w:proofErr w:type="spellStart"/>
      <w:r>
        <w:t>უკონტაქტო</w:t>
      </w:r>
      <w:proofErr w:type="spellEnd"/>
      <w:r>
        <w:t xml:space="preserve"> </w:t>
      </w:r>
      <w:proofErr w:type="spellStart"/>
      <w:r>
        <w:t>ციფრული</w:t>
      </w:r>
      <w:proofErr w:type="spellEnd"/>
      <w:r>
        <w:t xml:space="preserve"> </w:t>
      </w:r>
      <w:proofErr w:type="spellStart"/>
      <w:r>
        <w:t>თერმომეტრი</w:t>
      </w:r>
      <w:proofErr w:type="spellEnd"/>
      <w:r>
        <w:t xml:space="preserve">) – 200 </w:t>
      </w:r>
      <w:proofErr w:type="spellStart"/>
      <w:r>
        <w:t>ცალი</w:t>
      </w:r>
      <w:proofErr w:type="spellEnd"/>
      <w:r>
        <w:t>;</w:t>
      </w:r>
      <w:r>
        <w:br/>
        <w:t xml:space="preserve">11. </w:t>
      </w:r>
      <w:proofErr w:type="spellStart"/>
      <w:proofErr w:type="gramStart"/>
      <w:r>
        <w:t>პორტატული</w:t>
      </w:r>
      <w:proofErr w:type="spellEnd"/>
      <w:proofErr w:type="gramEnd"/>
      <w:r>
        <w:t xml:space="preserve"> </w:t>
      </w:r>
      <w:proofErr w:type="spellStart"/>
      <w:r>
        <w:t>პულსოქსიმეტრი</w:t>
      </w:r>
      <w:proofErr w:type="spellEnd"/>
      <w:r>
        <w:t xml:space="preserve"> (</w:t>
      </w:r>
      <w:proofErr w:type="spellStart"/>
      <w:r>
        <w:t>მრავალფუნქციური</w:t>
      </w:r>
      <w:proofErr w:type="spellEnd"/>
      <w:r>
        <w:t xml:space="preserve">, </w:t>
      </w:r>
      <w:proofErr w:type="spellStart"/>
      <w:r>
        <w:t>თითის</w:t>
      </w:r>
      <w:proofErr w:type="spellEnd"/>
      <w:r>
        <w:t xml:space="preserve"> </w:t>
      </w:r>
      <w:proofErr w:type="spellStart"/>
      <w:r>
        <w:t>პულსოქსიმეტრი</w:t>
      </w:r>
      <w:proofErr w:type="spellEnd"/>
      <w:r>
        <w:t xml:space="preserve"> </w:t>
      </w:r>
      <w:proofErr w:type="spellStart"/>
      <w:r>
        <w:t>სატურატორი</w:t>
      </w:r>
      <w:proofErr w:type="spellEnd"/>
      <w:r>
        <w:t xml:space="preserve">, </w:t>
      </w:r>
      <w:proofErr w:type="spellStart"/>
      <w:r>
        <w:t>სისხლში</w:t>
      </w:r>
      <w:proofErr w:type="spellEnd"/>
      <w:r>
        <w:t xml:space="preserve"> </w:t>
      </w:r>
      <w:proofErr w:type="spellStart"/>
      <w:r>
        <w:t>ჟანგბადის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პულსის</w:t>
      </w:r>
      <w:proofErr w:type="spellEnd"/>
      <w:r>
        <w:t xml:space="preserve"> </w:t>
      </w:r>
      <w:proofErr w:type="spellStart"/>
      <w:r>
        <w:t>საზომი</w:t>
      </w:r>
      <w:proofErr w:type="spellEnd"/>
      <w:r>
        <w:t xml:space="preserve">) – 300 </w:t>
      </w:r>
      <w:proofErr w:type="spellStart"/>
      <w:r>
        <w:t>ცალი</w:t>
      </w:r>
      <w:proofErr w:type="spellEnd"/>
      <w:r>
        <w:t xml:space="preserve">. </w:t>
      </w:r>
      <w:r>
        <w:br/>
      </w:r>
      <w:r>
        <w:br/>
        <w:t xml:space="preserve">12. </w:t>
      </w:r>
      <w:proofErr w:type="spellStart"/>
      <w:proofErr w:type="gramStart"/>
      <w:r>
        <w:t>შესყიდვის</w:t>
      </w:r>
      <w:proofErr w:type="spellEnd"/>
      <w:proofErr w:type="gramEnd"/>
      <w:r>
        <w:t xml:space="preserve"> </w:t>
      </w:r>
      <w:proofErr w:type="spellStart"/>
      <w:r>
        <w:t>ობიექტი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ქარხნულად</w:t>
      </w:r>
      <w:proofErr w:type="spellEnd"/>
      <w:r>
        <w:t xml:space="preserve"> </w:t>
      </w:r>
      <w:proofErr w:type="spellStart"/>
      <w:r>
        <w:t>დაფასოებული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ჰქონდეს</w:t>
      </w:r>
      <w:proofErr w:type="spellEnd"/>
      <w:r>
        <w:t xml:space="preserve"> </w:t>
      </w:r>
      <w:proofErr w:type="spellStart"/>
      <w:r>
        <w:t>ქარხნული</w:t>
      </w:r>
      <w:proofErr w:type="spellEnd"/>
      <w:r>
        <w:t xml:space="preserve"> </w:t>
      </w:r>
      <w:proofErr w:type="spellStart"/>
      <w:r>
        <w:t>ეტიკეტი</w:t>
      </w:r>
      <w:proofErr w:type="spellEnd"/>
      <w:r>
        <w:t xml:space="preserve"> </w:t>
      </w:r>
      <w:proofErr w:type="spellStart"/>
      <w:r>
        <w:t>შესაბამის</w:t>
      </w:r>
      <w:proofErr w:type="spellEnd"/>
      <w:r>
        <w:t xml:space="preserve"> </w:t>
      </w:r>
      <w:proofErr w:type="spellStart"/>
      <w:r>
        <w:t>შეფუთვაზე</w:t>
      </w:r>
      <w:proofErr w:type="spellEnd"/>
      <w:r>
        <w:t xml:space="preserve">. </w:t>
      </w:r>
      <w:proofErr w:type="spellStart"/>
      <w:proofErr w:type="gramStart"/>
      <w:r>
        <w:t>შეფუთვა</w:t>
      </w:r>
      <w:proofErr w:type="spellEnd"/>
      <w:proofErr w:type="gram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დაზიანებული</w:t>
      </w:r>
      <w:proofErr w:type="spellEnd"/>
      <w:r>
        <w:t xml:space="preserve">, </w:t>
      </w:r>
      <w:proofErr w:type="spellStart"/>
      <w:r>
        <w:t>ხოლო</w:t>
      </w:r>
      <w:proofErr w:type="spellEnd"/>
      <w:r>
        <w:t xml:space="preserve"> </w:t>
      </w:r>
      <w:proofErr w:type="spellStart"/>
      <w:r>
        <w:t>წარწერები</w:t>
      </w:r>
      <w:proofErr w:type="spellEnd"/>
      <w:r>
        <w:t xml:space="preserve"> </w:t>
      </w:r>
      <w:proofErr w:type="spellStart"/>
      <w:r>
        <w:t>საქონელსა</w:t>
      </w:r>
      <w:proofErr w:type="spellEnd"/>
      <w:r>
        <w:t xml:space="preserve"> </w:t>
      </w:r>
      <w:proofErr w:type="spellStart"/>
      <w:r>
        <w:t>ან</w:t>
      </w:r>
      <w:proofErr w:type="spellEnd"/>
      <w:r>
        <w:t>/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ეტიკეტებზე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კითხვადი</w:t>
      </w:r>
      <w:proofErr w:type="spellEnd"/>
      <w:r>
        <w:t xml:space="preserve"> (</w:t>
      </w:r>
      <w:proofErr w:type="spellStart"/>
      <w:r>
        <w:t>ასეთის</w:t>
      </w:r>
      <w:proofErr w:type="spellEnd"/>
      <w:r>
        <w:t xml:space="preserve"> </w:t>
      </w:r>
      <w:proofErr w:type="spellStart"/>
      <w:r>
        <w:t>არსებობის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>).</w:t>
      </w:r>
      <w:r>
        <w:br/>
        <w:t xml:space="preserve">13. </w:t>
      </w:r>
      <w:proofErr w:type="spellStart"/>
      <w:proofErr w:type="gramStart"/>
      <w:r>
        <w:t>შესასყიდი</w:t>
      </w:r>
      <w:proofErr w:type="spellEnd"/>
      <w:proofErr w:type="gram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სახარჯი</w:t>
      </w:r>
      <w:proofErr w:type="spellEnd"/>
      <w:r>
        <w:t xml:space="preserve"> </w:t>
      </w:r>
      <w:proofErr w:type="spellStart"/>
      <w:r>
        <w:t>მასალის</w:t>
      </w:r>
      <w:proofErr w:type="spellEnd"/>
      <w:r>
        <w:t xml:space="preserve"> </w:t>
      </w:r>
      <w:proofErr w:type="spellStart"/>
      <w:r>
        <w:t>ჯამური</w:t>
      </w:r>
      <w:proofErr w:type="spellEnd"/>
      <w:r>
        <w:t xml:space="preserve"> </w:t>
      </w:r>
      <w:proofErr w:type="spellStart"/>
      <w:r>
        <w:t>რაოდენობა</w:t>
      </w:r>
      <w:proofErr w:type="spellEnd"/>
      <w:r>
        <w:t xml:space="preserve">, </w:t>
      </w:r>
      <w:proofErr w:type="spellStart"/>
      <w:r>
        <w:t>ტექნიკური</w:t>
      </w:r>
      <w:proofErr w:type="spellEnd"/>
      <w:r>
        <w:t xml:space="preserve"> </w:t>
      </w:r>
      <w:proofErr w:type="spellStart"/>
      <w:r>
        <w:t>პარამეტრები</w:t>
      </w:r>
      <w:proofErr w:type="spellEnd"/>
      <w:r>
        <w:t xml:space="preserve">, </w:t>
      </w:r>
      <w:proofErr w:type="spellStart"/>
      <w:r>
        <w:t>ვარგისიანობის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ხარისხის</w:t>
      </w:r>
      <w:proofErr w:type="spellEnd"/>
      <w:r>
        <w:t xml:space="preserve"> </w:t>
      </w:r>
      <w:proofErr w:type="spellStart"/>
      <w:r>
        <w:t>დამადასტურებელ</w:t>
      </w:r>
      <w:proofErr w:type="spellEnd"/>
      <w:r>
        <w:t xml:space="preserve"> </w:t>
      </w:r>
      <w:proofErr w:type="spellStart"/>
      <w:r>
        <w:t>დოკუმენტებთან</w:t>
      </w:r>
      <w:proofErr w:type="spellEnd"/>
      <w:r>
        <w:t xml:space="preserve"> </w:t>
      </w:r>
      <w:proofErr w:type="spellStart"/>
      <w:r>
        <w:t>დაკავშირებით</w:t>
      </w:r>
      <w:proofErr w:type="spellEnd"/>
      <w:r>
        <w:t xml:space="preserve"> </w:t>
      </w:r>
      <w:proofErr w:type="spellStart"/>
      <w:r>
        <w:t>მოთხოვნები</w:t>
      </w:r>
      <w:proofErr w:type="spellEnd"/>
      <w:r>
        <w:t xml:space="preserve"> </w:t>
      </w:r>
      <w:proofErr w:type="spellStart"/>
      <w:r>
        <w:t>მოცემულია</w:t>
      </w:r>
      <w:proofErr w:type="spellEnd"/>
      <w:r>
        <w:t xml:space="preserve"> </w:t>
      </w:r>
      <w:proofErr w:type="spellStart"/>
      <w:r>
        <w:t>სატენდერო</w:t>
      </w:r>
      <w:proofErr w:type="spellEnd"/>
      <w:r>
        <w:t xml:space="preserve"> </w:t>
      </w:r>
      <w:proofErr w:type="spellStart"/>
      <w:r>
        <w:t>დოკუმენტაციის</w:t>
      </w:r>
      <w:proofErr w:type="spellEnd"/>
      <w:r>
        <w:t xml:space="preserve"> 1.2. </w:t>
      </w:r>
      <w:proofErr w:type="spellStart"/>
      <w:proofErr w:type="gramStart"/>
      <w:r>
        <w:t>პუნქტის</w:t>
      </w:r>
      <w:proofErr w:type="spellEnd"/>
      <w:proofErr w:type="gramEnd"/>
      <w:r>
        <w:t xml:space="preserve"> N1 </w:t>
      </w:r>
      <w:proofErr w:type="spellStart"/>
      <w:r>
        <w:t>დანართში</w:t>
      </w:r>
      <w:proofErr w:type="spellEnd"/>
      <w:r>
        <w:t>.</w:t>
      </w:r>
      <w:r>
        <w:br/>
        <w:t xml:space="preserve">14. </w:t>
      </w:r>
      <w:proofErr w:type="spellStart"/>
      <w:proofErr w:type="gramStart"/>
      <w:r>
        <w:t>პრეტენდეტმა</w:t>
      </w:r>
      <w:proofErr w:type="spellEnd"/>
      <w:proofErr w:type="gram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უზრუნველყოს</w:t>
      </w:r>
      <w:proofErr w:type="spellEnd"/>
      <w:r>
        <w:t xml:space="preserve"> </w:t>
      </w:r>
      <w:proofErr w:type="spellStart"/>
      <w:r>
        <w:t>შესყიდვის</w:t>
      </w:r>
      <w:proofErr w:type="spellEnd"/>
      <w:r>
        <w:t xml:space="preserve"> </w:t>
      </w:r>
      <w:proofErr w:type="spellStart"/>
      <w:r>
        <w:t>ობიექტის</w:t>
      </w:r>
      <w:proofErr w:type="spellEnd"/>
      <w:r>
        <w:t xml:space="preserve"> </w:t>
      </w:r>
      <w:proofErr w:type="spellStart"/>
      <w:r>
        <w:t>შეუფერხებელი</w:t>
      </w:r>
      <w:proofErr w:type="spellEnd"/>
      <w:r>
        <w:t xml:space="preserve"> </w:t>
      </w:r>
      <w:proofErr w:type="spellStart"/>
      <w:r>
        <w:t>მიწოდება</w:t>
      </w:r>
      <w:proofErr w:type="spellEnd"/>
      <w:r>
        <w:t xml:space="preserve">. </w:t>
      </w:r>
      <w:proofErr w:type="spellStart"/>
      <w:proofErr w:type="gramStart"/>
      <w:r>
        <w:t>ასევე</w:t>
      </w:r>
      <w:proofErr w:type="spellEnd"/>
      <w:proofErr w:type="gramEnd"/>
      <w:r>
        <w:t xml:space="preserve"> </w:t>
      </w:r>
      <w:proofErr w:type="spellStart"/>
      <w:r>
        <w:t>ტრანსპორტირების</w:t>
      </w:r>
      <w:proofErr w:type="spellEnd"/>
      <w:r>
        <w:t xml:space="preserve"> </w:t>
      </w:r>
      <w:proofErr w:type="spellStart"/>
      <w:r>
        <w:t>უზრუნველყოფა</w:t>
      </w:r>
      <w:proofErr w:type="spellEnd"/>
      <w:r>
        <w:t xml:space="preserve"> </w:t>
      </w:r>
      <w:proofErr w:type="spellStart"/>
      <w:r>
        <w:t>თავისივე</w:t>
      </w:r>
      <w:proofErr w:type="spellEnd"/>
      <w:r>
        <w:t xml:space="preserve"> </w:t>
      </w:r>
      <w:proofErr w:type="spellStart"/>
      <w:r>
        <w:t>ხარჯით</w:t>
      </w:r>
      <w:proofErr w:type="spellEnd"/>
      <w:r>
        <w:t>.</w:t>
      </w:r>
      <w:r>
        <w:br/>
        <w:t xml:space="preserve">15. </w:t>
      </w:r>
      <w:proofErr w:type="spellStart"/>
      <w:proofErr w:type="gramStart"/>
      <w:r>
        <w:t>შესყიდვის</w:t>
      </w:r>
      <w:proofErr w:type="spellEnd"/>
      <w:proofErr w:type="gramEnd"/>
      <w:r>
        <w:t xml:space="preserve"> </w:t>
      </w:r>
      <w:proofErr w:type="spellStart"/>
      <w:r>
        <w:t>ობიექტის</w:t>
      </w:r>
      <w:proofErr w:type="spellEnd"/>
      <w:r>
        <w:t xml:space="preserve"> </w:t>
      </w:r>
      <w:proofErr w:type="spellStart"/>
      <w:r>
        <w:t>ხარისხი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შეესაბამებოდეს</w:t>
      </w:r>
      <w:proofErr w:type="spellEnd"/>
      <w:r>
        <w:t xml:space="preserve"> </w:t>
      </w:r>
      <w:proofErr w:type="spellStart"/>
      <w:r>
        <w:t>სატენდერო</w:t>
      </w:r>
      <w:proofErr w:type="spellEnd"/>
      <w:r>
        <w:t xml:space="preserve"> </w:t>
      </w:r>
      <w:proofErr w:type="spellStart"/>
      <w:r>
        <w:t>დოკუმენტაციით</w:t>
      </w:r>
      <w:proofErr w:type="spellEnd"/>
      <w:r>
        <w:t xml:space="preserve"> </w:t>
      </w:r>
      <w:proofErr w:type="spellStart"/>
      <w:r>
        <w:t>დადგენილ</w:t>
      </w:r>
      <w:proofErr w:type="spellEnd"/>
      <w:r>
        <w:t xml:space="preserve"> </w:t>
      </w:r>
      <w:proofErr w:type="spellStart"/>
      <w:r>
        <w:t>მოთხოვნებს</w:t>
      </w:r>
      <w:proofErr w:type="spellEnd"/>
      <w:r>
        <w:t>.</w:t>
      </w:r>
      <w:r>
        <w:br/>
        <w:t xml:space="preserve">16. </w:t>
      </w:r>
      <w:proofErr w:type="spellStart"/>
      <w:proofErr w:type="gramStart"/>
      <w:r>
        <w:t>იმ</w:t>
      </w:r>
      <w:proofErr w:type="spellEnd"/>
      <w:proofErr w:type="gramEnd"/>
      <w:r>
        <w:t xml:space="preserve"> </w:t>
      </w:r>
      <w:proofErr w:type="spellStart"/>
      <w:r>
        <w:t>შესყიდვის</w:t>
      </w:r>
      <w:proofErr w:type="spellEnd"/>
      <w:r>
        <w:t xml:space="preserve"> </w:t>
      </w:r>
      <w:proofErr w:type="spellStart"/>
      <w:r>
        <w:t>ობიექტზე</w:t>
      </w:r>
      <w:proofErr w:type="spellEnd"/>
      <w:r>
        <w:t xml:space="preserve">, </w:t>
      </w:r>
      <w:proofErr w:type="spellStart"/>
      <w:r>
        <w:t>რომელზეც</w:t>
      </w:r>
      <w:proofErr w:type="spellEnd"/>
      <w:r>
        <w:t xml:space="preserve"> </w:t>
      </w:r>
      <w:proofErr w:type="spellStart"/>
      <w:r>
        <w:t>მოითხოვება</w:t>
      </w:r>
      <w:proofErr w:type="spellEnd"/>
      <w:r>
        <w:t xml:space="preserve"> </w:t>
      </w:r>
      <w:proofErr w:type="spellStart"/>
      <w:r>
        <w:t>ხარისხის</w:t>
      </w:r>
      <w:proofErr w:type="spellEnd"/>
      <w:r>
        <w:t xml:space="preserve"> </w:t>
      </w:r>
      <w:proofErr w:type="spellStart"/>
      <w:r>
        <w:lastRenderedPageBreak/>
        <w:t>დამადასტურებელი</w:t>
      </w:r>
      <w:proofErr w:type="spellEnd"/>
      <w:r>
        <w:t xml:space="preserve"> </w:t>
      </w:r>
      <w:proofErr w:type="spellStart"/>
      <w:r>
        <w:t>დოკუმენტის</w:t>
      </w:r>
      <w:proofErr w:type="spellEnd"/>
      <w:r>
        <w:t xml:space="preserve"> </w:t>
      </w:r>
      <w:proofErr w:type="spellStart"/>
      <w:r>
        <w:t>არსებობა</w:t>
      </w:r>
      <w:proofErr w:type="spellEnd"/>
      <w:r>
        <w:t xml:space="preserve">, </w:t>
      </w:r>
      <w:proofErr w:type="spellStart"/>
      <w:r>
        <w:t>პრეტენდენტი</w:t>
      </w:r>
      <w:proofErr w:type="spellEnd"/>
      <w:r>
        <w:t xml:space="preserve"> </w:t>
      </w:r>
      <w:proofErr w:type="spellStart"/>
      <w:r>
        <w:t>ვალდებულია</w:t>
      </w:r>
      <w:proofErr w:type="spellEnd"/>
      <w:r>
        <w:t xml:space="preserve"> </w:t>
      </w:r>
      <w:proofErr w:type="spellStart"/>
      <w:r>
        <w:t>სატენდერო</w:t>
      </w:r>
      <w:proofErr w:type="spellEnd"/>
      <w:r>
        <w:t xml:space="preserve"> </w:t>
      </w:r>
      <w:proofErr w:type="spellStart"/>
      <w:r>
        <w:t>წინადადებასთან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წარმოადგინოს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ხარისხის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დოკუმენტები</w:t>
      </w:r>
      <w:proofErr w:type="spellEnd"/>
      <w:r>
        <w:t xml:space="preserve">. </w:t>
      </w:r>
      <w:r>
        <w:br/>
        <w:t xml:space="preserve">17. </w:t>
      </w:r>
      <w:proofErr w:type="spellStart"/>
      <w:proofErr w:type="gramStart"/>
      <w:r>
        <w:t>პრეტენდენტი</w:t>
      </w:r>
      <w:proofErr w:type="spellEnd"/>
      <w:proofErr w:type="gramEnd"/>
      <w:r>
        <w:t xml:space="preserve"> </w:t>
      </w:r>
      <w:proofErr w:type="spellStart"/>
      <w:r>
        <w:t>ვალდებულია</w:t>
      </w:r>
      <w:proofErr w:type="spellEnd"/>
      <w:r>
        <w:t xml:space="preserve"> </w:t>
      </w:r>
      <w:proofErr w:type="spellStart"/>
      <w:r>
        <w:t>სატენდერო</w:t>
      </w:r>
      <w:proofErr w:type="spellEnd"/>
      <w:r>
        <w:t xml:space="preserve"> </w:t>
      </w:r>
      <w:proofErr w:type="spellStart"/>
      <w:r>
        <w:t>წინადადებასთან</w:t>
      </w:r>
      <w:proofErr w:type="spellEnd"/>
      <w:r>
        <w:t xml:space="preserve"> </w:t>
      </w:r>
      <w:proofErr w:type="spellStart"/>
      <w:r>
        <w:t>ერთად</w:t>
      </w:r>
      <w:proofErr w:type="spellEnd"/>
      <w:r>
        <w:t xml:space="preserve"> </w:t>
      </w:r>
      <w:proofErr w:type="spellStart"/>
      <w:r>
        <w:t>წარმოადგინოს</w:t>
      </w:r>
      <w:proofErr w:type="spellEnd"/>
      <w:r>
        <w:t xml:space="preserve"> </w:t>
      </w:r>
      <w:proofErr w:type="spellStart"/>
      <w:r>
        <w:t>შესყიდვის</w:t>
      </w:r>
      <w:proofErr w:type="spellEnd"/>
      <w:r>
        <w:t xml:space="preserve"> </w:t>
      </w:r>
      <w:proofErr w:type="spellStart"/>
      <w:r>
        <w:t>ობიექტის</w:t>
      </w:r>
      <w:proofErr w:type="spell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ხარისხის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</w:t>
      </w:r>
      <w:proofErr w:type="spellEnd"/>
      <w:r>
        <w:t>(</w:t>
      </w:r>
      <w:proofErr w:type="spellStart"/>
      <w:r>
        <w:t>ებ</w:t>
      </w:r>
      <w:proofErr w:type="spellEnd"/>
      <w:r>
        <w:t>)ი.</w:t>
      </w:r>
    </w:p>
    <w:sectPr w:rsidR="00FC6D1B" w:rsidSect="0099779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66"/>
    <w:rsid w:val="00997791"/>
    <w:rsid w:val="00A95866"/>
    <w:rsid w:val="00FA5388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4C243-4230-462D-9519-834A9A09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Shalamberidze</dc:creator>
  <cp:keywords/>
  <dc:description/>
  <cp:lastModifiedBy>Tamar Shalamberidze</cp:lastModifiedBy>
  <cp:revision>2</cp:revision>
  <dcterms:created xsi:type="dcterms:W3CDTF">2020-10-07T06:35:00Z</dcterms:created>
  <dcterms:modified xsi:type="dcterms:W3CDTF">2020-10-07T06:35:00Z</dcterms:modified>
</cp:coreProperties>
</file>